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480" w:firstLineChars="15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368" w:lineRule="atLeast"/>
        <w:ind w:right="0" w:firstLine="723" w:firstLineChars="200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</w:rPr>
        <w:t>水利水电工程资料员培训预报名</w:t>
      </w: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  <w:t>回执表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907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9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81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9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9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9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600" w:lineRule="exact"/>
        <w:ind w:firstLine="480" w:firstLineChars="15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95"/>
    <w:rsid w:val="006B1F95"/>
    <w:rsid w:val="18400278"/>
    <w:rsid w:val="25EF00D6"/>
    <w:rsid w:val="480C0690"/>
    <w:rsid w:val="5213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仿宋_GB2312"/>
      <w:color w:val="000000"/>
      <w:kern w:val="0"/>
      <w:sz w:val="24"/>
      <w:szCs w:val="32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2021-03-17T09:00:00Z</dcterms:created>
  <dc:creator>国国的迷妹</dc:creator>
  <cp:lastModifiedBy>零日科技</cp:lastModifiedBy>
  <dcterms:modified xsi:type="dcterms:W3CDTF">2021-04-07T01:21:19Z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BCDDD03B9A184A2B80E2C1BD21DBC117</vt:lpwstr>
  </property>
</Properties>
</file>