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</w:t>
      </w:r>
      <w:r>
        <w:rPr>
          <w:rFonts w:hint="eastAsia" w:ascii="仿宋" w:hAnsi="仿宋" w:eastAsia="仿宋" w:cs="仿宋"/>
          <w:sz w:val="32"/>
          <w:szCs w:val="32"/>
        </w:rPr>
        <w:t>遵章守法，诚实守信，廉洁从业，积极履行社会责任。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此次填报的《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廉洁从业示范</w:t>
      </w:r>
      <w:r>
        <w:rPr>
          <w:rFonts w:hint="eastAsia" w:ascii="仿宋" w:hAnsi="仿宋" w:eastAsia="仿宋" w:cs="仿宋"/>
          <w:bCs/>
          <w:sz w:val="32"/>
          <w:szCs w:val="32"/>
        </w:rPr>
        <w:t>单位申请表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》及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提交的相关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材料，我们确保全部内容真实有效，我单位对此负责，自愿接受协会监督管理，并承担由此引发的法律责任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3840" w:firstLineChars="1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企业名称（公章）：</w:t>
      </w:r>
    </w:p>
    <w:p>
      <w:pPr>
        <w:adjustRightInd w:val="0"/>
        <w:snapToGrid w:val="0"/>
        <w:spacing w:line="360" w:lineRule="auto"/>
        <w:ind w:right="560"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60" w:firstLineChars="18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6766A"/>
    <w:rsid w:val="24C6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2021-12-24T01:56:00Z</dcterms:created>
  <dc:creator>国国的迷妹</dc:creator>
  <cp:lastModifiedBy>国国的迷妹</cp:lastModifiedBy>
  <dcterms:modified xsi:type="dcterms:W3CDTF">2021-12-24T01:56:51Z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BFA677CD350648629DE1B060E8949AB9</vt:lpwstr>
  </property>
</Properties>
</file>