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深圳市水务工程行业劳务工（班组）失信名单信息表</w:t>
      </w:r>
    </w:p>
    <w:p>
      <w:pPr>
        <w:jc w:val="center"/>
        <w:rPr>
          <w:rFonts w:hint="eastAsia" w:ascii="宋体" w:hAnsi="宋体"/>
          <w:b w:val="0"/>
          <w:bCs/>
          <w:color w:val="000000"/>
          <w:sz w:val="24"/>
        </w:rPr>
      </w:pPr>
    </w:p>
    <w:tbl>
      <w:tblPr>
        <w:tblStyle w:val="4"/>
        <w:tblpPr w:leftFromText="180" w:rightFromText="180" w:vertAnchor="page" w:horzAnchor="page" w:tblpX="1895" w:tblpY="2223"/>
        <w:tblOverlap w:val="never"/>
        <w:tblW w:w="8895" w:type="dxa"/>
        <w:tblInd w:w="0" w:type="dxa"/>
        <w:tblBorders>
          <w:top w:val="single" w:color="auto" w:sz="6" w:space="0"/>
          <w:left w:val="single" w:color="auto" w:sz="6" w:space="0"/>
          <w:bottom w:val="single" w:color="000000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90"/>
        <w:gridCol w:w="2228"/>
        <w:gridCol w:w="1575"/>
        <w:gridCol w:w="126"/>
        <w:gridCol w:w="2408"/>
      </w:tblGrid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8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单位名称（盖章）</w:t>
            </w:r>
          </w:p>
        </w:tc>
        <w:tc>
          <w:tcPr>
            <w:tcW w:w="6337" w:type="dxa"/>
            <w:gridSpan w:val="4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联系人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仿宋_GB2312" w:hAnsi="仿宋_GB2312" w:eastAsia="仿宋_GB2312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9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劳务工失信事件概括（包括项目名称、起因、时间、结果等）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3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项目地点</w:t>
            </w:r>
          </w:p>
        </w:tc>
        <w:tc>
          <w:tcPr>
            <w:tcW w:w="2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3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劳务公司</w:t>
            </w:r>
          </w:p>
        </w:tc>
        <w:tc>
          <w:tcPr>
            <w:tcW w:w="72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劳务班组</w:t>
            </w:r>
          </w:p>
        </w:tc>
        <w:tc>
          <w:tcPr>
            <w:tcW w:w="72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失信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行为</w:t>
            </w:r>
            <w:r>
              <w:rPr>
                <w:rFonts w:hint="eastAsia" w:ascii="宋体" w:hAnsi="宋体"/>
                <w:color w:val="000000"/>
                <w:sz w:val="24"/>
              </w:rPr>
              <w:t>经过</w:t>
            </w:r>
          </w:p>
        </w:tc>
        <w:tc>
          <w:tcPr>
            <w:tcW w:w="72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66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处理结果</w:t>
            </w:r>
          </w:p>
        </w:tc>
        <w:tc>
          <w:tcPr>
            <w:tcW w:w="72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89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失信事件人员名单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000000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8895" w:type="dxa"/>
            <w:gridSpan w:val="6"/>
            <w:tcBorders>
              <w:top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备注：1、请于2022年1月14日（星期五）下班前将附件以扫描件的形式发送到邮箱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</w:rPr>
        <w:t>sz_slxh@163.com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2、提供公司营业执照扫描件。</w:t>
      </w:r>
    </w:p>
    <w:p>
      <w:pPr>
        <w:jc w:val="left"/>
        <w:rPr>
          <w:b/>
          <w:bCs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6C7"/>
    <w:rsid w:val="00172A27"/>
    <w:rsid w:val="002F0D74"/>
    <w:rsid w:val="00C22FA7"/>
    <w:rsid w:val="00C34726"/>
    <w:rsid w:val="00FE5BE4"/>
    <w:rsid w:val="10D40BD8"/>
    <w:rsid w:val="169F1CEE"/>
    <w:rsid w:val="283D3E9B"/>
    <w:rsid w:val="2A3A192D"/>
    <w:rsid w:val="2BDE2B10"/>
    <w:rsid w:val="492A59B1"/>
    <w:rsid w:val="5B1102CF"/>
    <w:rsid w:val="652A09E6"/>
    <w:rsid w:val="72EA6BAD"/>
    <w:rsid w:val="7F2E4C2D"/>
    <w:rsid w:val="7F9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2021-12-31T07:52:21Z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5DD6507D166B4FCDBC6C81E4DE35FA92</vt:lpwstr>
  </property>
</Properties>
</file>