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F9C01"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7465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深圳市水务工程有限空间作业人员培训报名表</w:t>
      </w:r>
    </w:p>
    <w:p w14:paraId="0F85FDC2">
      <w:pPr>
        <w:spacing w:line="400" w:lineRule="exact"/>
        <w:jc w:val="left"/>
        <w:rPr>
          <w:rFonts w:hint="eastAsia" w:ascii="华文仿宋" w:hAnsi="华文仿宋" w:eastAsia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2A28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141F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人： </w:t>
      </w:r>
    </w:p>
    <w:p w14:paraId="4F6D4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tbl>
      <w:tblPr>
        <w:tblStyle w:val="2"/>
        <w:tblpPr w:leftFromText="180" w:rightFromText="180" w:vertAnchor="text" w:horzAnchor="page" w:tblpX="1510" w:tblpY="129"/>
        <w:tblOverlap w:val="never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19"/>
        <w:gridCol w:w="819"/>
        <w:gridCol w:w="1500"/>
        <w:gridCol w:w="3006"/>
        <w:gridCol w:w="2006"/>
      </w:tblGrid>
      <w:tr w14:paraId="74B40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39A07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5F5E6F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1682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1DD18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AB3D67"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F615C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 w14:paraId="38F3E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5FF67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6F1E9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855F9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6C93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BDF23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B501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DD450">
        <w:trPr>
          <w:trHeight w:val="572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44BE3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2BDE2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8BD94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181A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98418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4174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50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2F1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30A5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993E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E076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32281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7755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5D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456B9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99EB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3B09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20EF5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7229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C7ED0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32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BD011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4885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AB1C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B360C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A9D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5E5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1B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EDA1E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287BD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70213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CBF1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2FBC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5B49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4F4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4BE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A4D5E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2FE95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DEB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A914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6A4CE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FF4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5C73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BAA94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C521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77D38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3A2B9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71FF3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8D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6170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01627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44A91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76010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A418F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80AE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29E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8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注：请将本表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电子版（无需盖章）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发送至邮箱sz_slxh@163.com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C91A1C">
      <w:pPr>
        <w:spacing w:line="38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AAF6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76AC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C9BB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1317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BEE8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794DF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VjNjMzNWVkMjI5MmM2MjJmM2U4MDBiNDIxOTgifQ=="/>
  </w:docVars>
  <w:rsids>
    <w:rsidRoot w:val="00000000"/>
    <w:rsid w:val="02A405A0"/>
    <w:rsid w:val="07E5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89</Characters>
  <Lines>0</Lines>
  <Paragraphs>0</Paragraphs>
  <TotalTime>0</TotalTime>
  <ScaleCrop>false</ScaleCrop>
  <LinksUpToDate>false</LinksUpToDate>
  <CharactersWithSpaces>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2024-10-10T07:50:00Z</dcterms:created>
  <dc:creator>Sgl</dc:creator>
  <cp:lastModifiedBy>吴姐姐</cp:lastModifiedBy>
  <dcterms:modified xsi:type="dcterms:W3CDTF">2025-04-25T06:43:33Z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E3D2ADBE8F1F45F5958F67AFA0995F04_12</vt:lpwstr>
  </property>
  <property fmtid="{D5CDD505-2E9C-101B-9397-08002B2CF9AE}" pid="4" name="KSOTemplateDocerSaveRecord">
    <vt:lpwstr>eyJoZGlkIjoiZDUwYzVjNjMzNWVkMjI5MmM2MjJmM2U4MDBiNDIxOTgiLCJ1c2VySWQiOiI0MjAyNDcyNzYifQ==</vt:lpwstr>
  </property>
</Properties>
</file>